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rPr>
      </w:pPr>
      <w:r w:rsidDel="00000000" w:rsidR="00000000" w:rsidRPr="00000000">
        <w:rPr>
          <w:rFonts w:ascii="Calibri" w:cs="Calibri" w:eastAsia="Calibri" w:hAnsi="Calibri"/>
          <w:b w:val="1"/>
          <w:rtl w:val="0"/>
        </w:rPr>
        <w:t xml:space="preserve">Portage Crossing Traditional Canoeing and Sailing Association</w:t>
        <w:br w:type="textWrapping"/>
        <w:t xml:space="preserve">TEAM EVENT WAIVER and AUTHORITY FORM </w:t>
      </w:r>
      <w:r w:rsidDel="00000000" w:rsidR="00000000" w:rsidRPr="00000000">
        <w:rPr>
          <w:rtl w:val="0"/>
        </w:rPr>
      </w:r>
    </w:p>
    <w:p w:rsidR="00000000" w:rsidDel="00000000" w:rsidP="00000000" w:rsidRDefault="00000000" w:rsidRPr="00000000" w14:paraId="00000002">
      <w:pPr>
        <w:jc w:val="center"/>
        <w:rPr>
          <w:rFonts w:ascii="Calibri" w:cs="Calibri" w:eastAsia="Calibri" w:hAnsi="Calibri"/>
        </w:rPr>
      </w:pPr>
      <w:r w:rsidDel="00000000" w:rsidR="00000000" w:rsidRPr="00000000">
        <w:rPr>
          <w:rtl w:val="0"/>
        </w:rPr>
      </w:r>
    </w:p>
    <w:p w:rsidR="00000000" w:rsidDel="00000000" w:rsidP="00000000" w:rsidRDefault="00000000" w:rsidRPr="00000000" w14:paraId="00000003">
      <w:pPr>
        <w:jc w:val="center"/>
        <w:rPr>
          <w:rFonts w:ascii="Calibri" w:cs="Calibri" w:eastAsia="Calibri" w:hAnsi="Calibri"/>
          <w:b w:val="1"/>
          <w:color w:val="ff0000"/>
          <w:sz w:val="34"/>
          <w:szCs w:val="34"/>
          <w:highlight w:val="yellow"/>
        </w:rPr>
      </w:pPr>
      <w:r w:rsidDel="00000000" w:rsidR="00000000" w:rsidRPr="00000000">
        <w:rPr>
          <w:rFonts w:ascii="Calibri" w:cs="Calibri" w:eastAsia="Calibri" w:hAnsi="Calibri"/>
          <w:b w:val="1"/>
          <w:sz w:val="28"/>
          <w:szCs w:val="28"/>
          <w:highlight w:val="yellow"/>
          <w:rtl w:val="0"/>
        </w:rPr>
        <w:t xml:space="preserve">Mangere Bridge to French Bay, </w:t>
      </w:r>
      <w:r w:rsidDel="00000000" w:rsidR="00000000" w:rsidRPr="00000000">
        <w:rPr>
          <w:rFonts w:ascii="Calibri" w:cs="Calibri" w:eastAsia="Calibri" w:hAnsi="Calibri"/>
          <w:b w:val="1"/>
          <w:strike w:val="1"/>
          <w:sz w:val="28"/>
          <w:szCs w:val="28"/>
          <w:highlight w:val="yellow"/>
          <w:rtl w:val="0"/>
        </w:rPr>
        <w:t xml:space="preserve">13</w:t>
      </w:r>
      <w:r w:rsidDel="00000000" w:rsidR="00000000" w:rsidRPr="00000000">
        <w:rPr>
          <w:rFonts w:ascii="Calibri" w:cs="Calibri" w:eastAsia="Calibri" w:hAnsi="Calibri"/>
          <w:b w:val="1"/>
          <w:strike w:val="1"/>
          <w:sz w:val="28"/>
          <w:szCs w:val="28"/>
          <w:highlight w:val="yellow"/>
          <w:vertAlign w:val="superscript"/>
          <w:rtl w:val="0"/>
        </w:rPr>
        <w:t xml:space="preserve">th</w:t>
      </w:r>
      <w:r w:rsidDel="00000000" w:rsidR="00000000" w:rsidRPr="00000000">
        <w:rPr>
          <w:rFonts w:ascii="Calibri" w:cs="Calibri" w:eastAsia="Calibri" w:hAnsi="Calibri"/>
          <w:b w:val="1"/>
          <w:strike w:val="1"/>
          <w:sz w:val="28"/>
          <w:szCs w:val="28"/>
          <w:highlight w:val="yellow"/>
          <w:rtl w:val="0"/>
        </w:rPr>
        <w:t xml:space="preserve"> September 2025</w:t>
      </w:r>
      <w:r w:rsidDel="00000000" w:rsidR="00000000" w:rsidRPr="00000000">
        <w:rPr>
          <w:rFonts w:ascii="Calibri" w:cs="Calibri" w:eastAsia="Calibri" w:hAnsi="Calibri"/>
          <w:b w:val="1"/>
          <w:sz w:val="28"/>
          <w:szCs w:val="28"/>
          <w:highlight w:val="yellow"/>
          <w:rtl w:val="0"/>
        </w:rPr>
        <w:t xml:space="preserve"> </w:t>
      </w:r>
      <w:r w:rsidDel="00000000" w:rsidR="00000000" w:rsidRPr="00000000">
        <w:rPr>
          <w:rFonts w:ascii="Calibri" w:cs="Calibri" w:eastAsia="Calibri" w:hAnsi="Calibri"/>
          <w:b w:val="1"/>
          <w:color w:val="ff0000"/>
          <w:sz w:val="34"/>
          <w:szCs w:val="34"/>
          <w:highlight w:val="yellow"/>
          <w:rtl w:val="0"/>
        </w:rPr>
        <w:t xml:space="preserve">18th October 2025</w:t>
      </w:r>
    </w:p>
    <w:p w:rsidR="00000000" w:rsidDel="00000000" w:rsidP="00000000" w:rsidRDefault="00000000" w:rsidRPr="00000000" w14:paraId="00000004">
      <w:pPr>
        <w:tabs>
          <w:tab w:val="left" w:leader="none" w:pos="10220"/>
        </w:tabs>
        <w:spacing w:after="200" w:before="41" w:line="216" w:lineRule="auto"/>
        <w:ind w:left="160" w:right="-20" w:firstLine="0"/>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05">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Team:</w:t>
      </w:r>
      <w:r w:rsidDel="00000000" w:rsidR="00000000" w:rsidRPr="00000000">
        <w:rPr>
          <w:rFonts w:ascii="Calibri" w:cs="Calibri" w:eastAsia="Calibri" w:hAnsi="Calibri"/>
          <w:sz w:val="22"/>
          <w:szCs w:val="22"/>
          <w:vertAlign w:val="baseline"/>
          <w:rtl w:val="0"/>
        </w:rPr>
        <w:t xml:space="preserve"> </w:t>
        <w:tab/>
        <w:t xml:space="preserve">______________________________________________________________________</w:t>
      </w:r>
    </w:p>
    <w:p w:rsidR="00000000" w:rsidDel="00000000" w:rsidP="00000000" w:rsidRDefault="00000000" w:rsidRPr="00000000" w14:paraId="00000006">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Club:</w:t>
      </w:r>
      <w:r w:rsidDel="00000000" w:rsidR="00000000" w:rsidRPr="00000000">
        <w:rPr>
          <w:rFonts w:ascii="Calibri" w:cs="Calibri" w:eastAsia="Calibri" w:hAnsi="Calibri"/>
          <w:sz w:val="22"/>
          <w:szCs w:val="22"/>
          <w:vertAlign w:val="baseline"/>
          <w:rtl w:val="0"/>
        </w:rPr>
        <w:tab/>
        <w:t xml:space="preserve">______________________________________________________________________</w:t>
      </w:r>
    </w:p>
    <w:p w:rsidR="00000000" w:rsidDel="00000000" w:rsidP="00000000" w:rsidRDefault="00000000" w:rsidRPr="00000000" w14:paraId="00000007">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vertAlign w:val="baseline"/>
          <w:rtl w:val="0"/>
        </w:rPr>
        <w:t xml:space="preserve">Event &amp; Division entered:</w:t>
      </w:r>
      <w:r w:rsidDel="00000000" w:rsidR="00000000" w:rsidRPr="00000000">
        <w:rPr>
          <w:rFonts w:ascii="Calibri" w:cs="Calibri" w:eastAsia="Calibri" w:hAnsi="Calibri"/>
          <w:sz w:val="22"/>
          <w:szCs w:val="22"/>
          <w:vertAlign w:val="baseline"/>
          <w:rtl w:val="0"/>
        </w:rPr>
        <w:t xml:space="preserve"> _______________________________________________________</w:t>
      </w:r>
      <w:r w:rsidDel="00000000" w:rsidR="00000000" w:rsidRPr="00000000">
        <w:rPr>
          <w:rtl w:val="0"/>
        </w:rPr>
      </w:r>
    </w:p>
    <w:p w:rsidR="00000000" w:rsidDel="00000000" w:rsidP="00000000" w:rsidRDefault="00000000" w:rsidRPr="00000000" w14:paraId="00000008">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 declare that:</w:t>
      </w:r>
    </w:p>
    <w:p w:rsidR="00000000" w:rsidDel="00000000" w:rsidP="00000000" w:rsidRDefault="00000000" w:rsidRPr="00000000" w14:paraId="00000009">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accepted entry will not be transferred to another entrant.</w:t>
      </w:r>
    </w:p>
    <w:p w:rsidR="00000000" w:rsidDel="00000000" w:rsidP="00000000" w:rsidRDefault="00000000" w:rsidRPr="00000000" w14:paraId="0000000A">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any “act of God” conditions causing a cancellation of the event, my total </w:t>
        <w:br w:type="textWrapping"/>
        <w:t xml:space="preserve">entry fee is not transferable or refundable.</w:t>
      </w:r>
    </w:p>
    <w:p w:rsidR="00000000" w:rsidDel="00000000" w:rsidP="00000000" w:rsidRDefault="00000000" w:rsidRPr="00000000" w14:paraId="0000000B">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acknowledge that there are risks involved with Waka Ama and fully realise the dangers of participating in an event such as this and fully assume the risks associated with such participation and my wellbeing during the event.</w:t>
      </w:r>
    </w:p>
    <w:p w:rsidR="00000000" w:rsidDel="00000000" w:rsidP="00000000" w:rsidRDefault="00000000" w:rsidRPr="00000000" w14:paraId="0000000C">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D">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0E">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authorise my name, voice, picture and information on this entry form to be used without payment to me in any broadcast, telecast, promotion, advertising, or any other way pursuant to the Privacy Act 2020.</w:t>
      </w:r>
    </w:p>
    <w:p w:rsidR="00000000" w:rsidDel="00000000" w:rsidP="00000000" w:rsidRDefault="00000000" w:rsidRPr="00000000" w14:paraId="0000000F">
      <w:pPr>
        <w:numPr>
          <w:ilvl w:val="0"/>
          <w:numId w:val="1"/>
        </w:numPr>
        <w:spacing w:after="0" w:line="276" w:lineRule="auto"/>
        <w:ind w:left="720" w:hanging="360"/>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I agree to comply with the rules, regulations and event instructions of</w:t>
      </w:r>
      <w:r w:rsidDel="00000000" w:rsidR="00000000" w:rsidRPr="00000000">
        <w:rPr>
          <w:rFonts w:ascii="Calibri" w:cs="Calibri" w:eastAsia="Calibri" w:hAnsi="Calibri"/>
          <w:b w:val="1"/>
          <w:sz w:val="22"/>
          <w:szCs w:val="22"/>
          <w:rtl w:val="0"/>
        </w:rPr>
        <w:t xml:space="preserve"> Portage Crossing Mangere Bridge to French Bay.                                </w:t>
      </w:r>
    </w:p>
    <w:p w:rsidR="00000000" w:rsidDel="00000000" w:rsidP="00000000" w:rsidRDefault="00000000" w:rsidRPr="00000000" w14:paraId="00000010">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consent to receiving medical treatment which may be advisable in the event of illness or injuries suffered during the event.</w:t>
      </w:r>
    </w:p>
    <w:p w:rsidR="00000000" w:rsidDel="00000000" w:rsidP="00000000" w:rsidRDefault="00000000" w:rsidRPr="00000000" w14:paraId="00000011">
      <w:pPr>
        <w:numPr>
          <w:ilvl w:val="0"/>
          <w:numId w:val="1"/>
        </w:numPr>
        <w:spacing w:after="0"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confirm that I can swim 50 Metres/OR if I cannot swim 50 Metres, I will wear a PFD during the race</w:t>
      </w:r>
    </w:p>
    <w:p w:rsidR="00000000" w:rsidDel="00000000" w:rsidP="00000000" w:rsidRDefault="00000000" w:rsidRPr="00000000" w14:paraId="00000012">
      <w:pPr>
        <w:spacing w:after="0" w:line="276" w:lineRule="auto"/>
        <w:ind w:left="720" w:firstLine="0"/>
        <w:rPr>
          <w:rFonts w:ascii="Calibri" w:cs="Calibri" w:eastAsia="Calibri" w:hAnsi="Calibri"/>
          <w:b w:val="1"/>
          <w:i w:val="1"/>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-177164</wp:posOffset>
            </wp:positionH>
            <wp:positionV relativeFrom="paragraph">
              <wp:posOffset>9834245</wp:posOffset>
            </wp:positionV>
            <wp:extent cx="1255395" cy="569595"/>
            <wp:effectExtent b="0" l="0" r="0" t="0"/>
            <wp:wrapNone/>
            <wp:docPr id="1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-177164</wp:posOffset>
            </wp:positionH>
            <wp:positionV relativeFrom="paragraph">
              <wp:posOffset>9834245</wp:posOffset>
            </wp:positionV>
            <wp:extent cx="1255395" cy="569595"/>
            <wp:effectExtent b="0" l="0" r="0" t="0"/>
            <wp:wrapNone/>
            <wp:docPr id="1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13">
      <w:pPr>
        <w:spacing w:after="0" w:line="276" w:lineRule="auto"/>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If Competitor is under 18 the Waiver must be signed by a Parent or guardian.</w:t>
      </w:r>
    </w:p>
    <w:p w:rsidR="00000000" w:rsidDel="00000000" w:rsidP="00000000" w:rsidRDefault="00000000" w:rsidRPr="00000000" w14:paraId="00000014">
      <w:pPr>
        <w:spacing w:after="0" w:line="276" w:lineRule="auto"/>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1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6">
      <w:pPr>
        <w:pBdr>
          <w:top w:color="000000" w:space="1" w:sz="4" w:val="single"/>
          <w:left w:color="000000" w:space="4" w:sz="4" w:val="single"/>
          <w:bottom w:color="000000" w:space="1" w:sz="4" w:val="single"/>
          <w:right w:color="000000" w:space="4" w:sz="4" w:val="single"/>
        </w:pBdr>
        <w:shd w:fill="bfbfbf" w:val="clear"/>
        <w:rPr>
          <w:rFonts w:ascii="Calibri" w:cs="Calibri" w:eastAsia="Calibri" w:hAnsi="Calibri"/>
          <w:b w:val="1"/>
          <w:sz w:val="22"/>
          <w:szCs w:val="22"/>
        </w:rPr>
      </w:pPr>
      <w:r w:rsidDel="00000000" w:rsidR="00000000" w:rsidRPr="00000000">
        <w:rPr>
          <w:rFonts w:ascii="Calibri" w:cs="Calibri" w:eastAsia="Calibri" w:hAnsi="Calibri"/>
          <w:b w:val="1"/>
          <w:sz w:val="22"/>
          <w:szCs w:val="22"/>
          <w:highlight w:val="yellow"/>
          <w:rtl w:val="0"/>
        </w:rPr>
        <w:t xml:space="preserve">Important Note to event organisers:</w:t>
      </w:r>
      <w:r w:rsidDel="00000000" w:rsidR="00000000" w:rsidRPr="00000000">
        <w:rPr>
          <w:rFonts w:ascii="Calibri" w:cs="Calibri" w:eastAsia="Calibri" w:hAnsi="Calibri"/>
          <w:b w:val="1"/>
          <w:sz w:val="22"/>
          <w:szCs w:val="22"/>
          <w:rtl w:val="0"/>
        </w:rPr>
        <w:t xml:space="preserve"> The Waiver must be explained to all individuals and consideration must be given for those participants who may not be able to read or understand English. </w:t>
      </w:r>
    </w:p>
    <w:p w:rsidR="00000000" w:rsidDel="00000000" w:rsidP="00000000" w:rsidRDefault="00000000" w:rsidRPr="00000000" w14:paraId="00000017">
      <w:pPr>
        <w:spacing w:after="0" w:line="276" w:lineRule="auto"/>
        <w:rPr>
          <w:rFonts w:ascii="Calibri" w:cs="Calibri" w:eastAsia="Calibri" w:hAnsi="Calibri"/>
          <w:b w:val="1"/>
          <w:i w:val="1"/>
          <w:sz w:val="22"/>
          <w:szCs w:val="22"/>
        </w:rPr>
      </w:pPr>
      <w:r w:rsidDel="00000000" w:rsidR="00000000" w:rsidRPr="00000000">
        <w:rPr>
          <w:rtl w:val="0"/>
        </w:rPr>
      </w:r>
    </w:p>
    <w:p w:rsidR="00000000" w:rsidDel="00000000" w:rsidP="00000000" w:rsidRDefault="00000000" w:rsidRPr="00000000" w14:paraId="00000018">
      <w:pPr>
        <w:spacing w:after="200" w:line="276" w:lineRule="auto"/>
        <w:rPr>
          <w:rFonts w:ascii="Calibri" w:cs="Calibri" w:eastAsia="Calibri" w:hAnsi="Calibri"/>
          <w:b w:val="1"/>
          <w:sz w:val="20"/>
          <w:szCs w:val="20"/>
        </w:rPr>
        <w:sectPr>
          <w:headerReference r:id="rId8" w:type="default"/>
          <w:footerReference r:id="rId9" w:type="default"/>
          <w:pgSz w:h="16838" w:w="11906" w:orient="portrait"/>
          <w:pgMar w:bottom="1440" w:top="1440" w:left="1440" w:right="1440" w:header="708" w:footer="708"/>
          <w:pgNumType w:start="1"/>
        </w:sect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-177164</wp:posOffset>
            </wp:positionH>
            <wp:positionV relativeFrom="paragraph">
              <wp:posOffset>9832340</wp:posOffset>
            </wp:positionV>
            <wp:extent cx="1255395" cy="569595"/>
            <wp:effectExtent b="0" l="0" r="0" t="0"/>
            <wp:wrapNone/>
            <wp:docPr id="16"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-177164</wp:posOffset>
            </wp:positionH>
            <wp:positionV relativeFrom="paragraph">
              <wp:posOffset>9832340</wp:posOffset>
            </wp:positionV>
            <wp:extent cx="1255395" cy="569595"/>
            <wp:effectExtent b="0" l="0" r="0" t="0"/>
            <wp:wrapNone/>
            <wp:docPr id="1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-177164</wp:posOffset>
            </wp:positionH>
            <wp:positionV relativeFrom="paragraph">
              <wp:posOffset>9832340</wp:posOffset>
            </wp:positionV>
            <wp:extent cx="1255395" cy="569595"/>
            <wp:effectExtent b="0" l="0" r="0" t="0"/>
            <wp:wrapNone/>
            <wp:docPr id="2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-177164</wp:posOffset>
            </wp:positionH>
            <wp:positionV relativeFrom="paragraph">
              <wp:posOffset>9832340</wp:posOffset>
            </wp:positionV>
            <wp:extent cx="1255395" cy="569595"/>
            <wp:effectExtent b="0" l="0" r="0" t="0"/>
            <wp:wrapNone/>
            <wp:docPr id="1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-177164</wp:posOffset>
            </wp:positionH>
            <wp:positionV relativeFrom="paragraph">
              <wp:posOffset>9834245</wp:posOffset>
            </wp:positionV>
            <wp:extent cx="1255395" cy="569595"/>
            <wp:effectExtent b="0" l="0" r="0" t="0"/>
            <wp:wrapNone/>
            <wp:docPr id="1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-177164</wp:posOffset>
            </wp:positionH>
            <wp:positionV relativeFrom="paragraph">
              <wp:posOffset>9834245</wp:posOffset>
            </wp:positionV>
            <wp:extent cx="1255395" cy="569595"/>
            <wp:effectExtent b="0" l="0" r="0" t="0"/>
            <wp:wrapNone/>
            <wp:docPr id="2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-177164</wp:posOffset>
            </wp:positionH>
            <wp:positionV relativeFrom="paragraph">
              <wp:posOffset>9834245</wp:posOffset>
            </wp:positionV>
            <wp:extent cx="1255395" cy="569595"/>
            <wp:effectExtent b="0" l="0" r="0" t="0"/>
            <wp:wrapNone/>
            <wp:docPr id="17"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0"/>
          <w:szCs w:val="20"/>
        </w:rPr>
      </w:pPr>
      <w:r w:rsidDel="00000000" w:rsidR="00000000" w:rsidRPr="00000000">
        <w:rPr>
          <w:rtl w:val="0"/>
        </w:rPr>
      </w:r>
    </w:p>
    <w:tbl>
      <w:tblPr>
        <w:tblStyle w:val="Table1"/>
        <w:tblpPr w:leftFromText="180" w:rightFromText="180" w:topFromText="0" w:bottomFromText="0" w:vertAnchor="text" w:horzAnchor="text" w:tblpX="0" w:tblpY="1904"/>
        <w:tblW w:w="1506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45"/>
        <w:gridCol w:w="3330"/>
        <w:gridCol w:w="3165"/>
        <w:gridCol w:w="2760"/>
        <w:gridCol w:w="2685"/>
        <w:gridCol w:w="1875"/>
        <w:tblGridChange w:id="0">
          <w:tblGrid>
            <w:gridCol w:w="1245"/>
            <w:gridCol w:w="3330"/>
            <w:gridCol w:w="3165"/>
            <w:gridCol w:w="2760"/>
            <w:gridCol w:w="2685"/>
            <w:gridCol w:w="1875"/>
          </w:tblGrid>
        </w:tblGridChange>
      </w:tblGrid>
      <w:tr>
        <w:trPr>
          <w:cantSplit w:val="0"/>
          <w:trHeight w:val="480" w:hRule="atLeast"/>
          <w:tblHeader w:val="0"/>
        </w:trPr>
        <w:tc>
          <w:tcPr>
            <w:shd w:fill="f2f2f2" w:val="clea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Date</w:t>
            </w:r>
          </w:p>
        </w:tc>
        <w:tc>
          <w:tcPr>
            <w:shd w:fill="f2f2f2" w:val="clea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Paddlers full name</w:t>
            </w:r>
          </w:p>
        </w:tc>
        <w:tc>
          <w:tcPr>
            <w:shd w:fill="f2f2f2" w:val="clear"/>
            <w:vAlign w:val="center"/>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Signed</w:t>
            </w:r>
          </w:p>
        </w:tc>
        <w:tc>
          <w:tcPr>
            <w:shd w:fill="f2f2f2" w:val="clear"/>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Parent/guardian signed   (for U18)</w:t>
            </w:r>
          </w:p>
        </w:tc>
        <w:tc>
          <w:tcPr>
            <w:shd w:fill="f2f2f2" w:val="clea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Medical Conditions</w:t>
            </w:r>
          </w:p>
        </w:tc>
        <w:tc>
          <w:tcPr>
            <w:shd w:fill="f2f2f2" w:val="clear"/>
            <w:vAlign w:val="center"/>
          </w:tcPr>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Date of Birth</w:t>
            </w:r>
          </w:p>
        </w:tc>
      </w:tr>
      <w:tr>
        <w:trPr>
          <w:cantSplit w:val="0"/>
          <w:trHeight w:val="645" w:hRule="atLeast"/>
          <w:tblHeader w:val="0"/>
        </w:trPr>
        <w:tc>
          <w:tcPr/>
          <w:p w:rsidR="00000000" w:rsidDel="00000000" w:rsidP="00000000" w:rsidRDefault="00000000" w:rsidRPr="00000000" w14:paraId="00000020">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21">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22">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23">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24">
            <w:pPr>
              <w:spacing w:after="200" w:line="276" w:lineRule="auto"/>
              <w:ind w:left="229" w:hanging="229"/>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25">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66" w:hRule="atLeast"/>
          <w:tblHeader w:val="0"/>
        </w:trPr>
        <w:tc>
          <w:tcPr/>
          <w:p w:rsidR="00000000" w:rsidDel="00000000" w:rsidP="00000000" w:rsidRDefault="00000000" w:rsidRPr="00000000" w14:paraId="00000026">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27">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28">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29">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2A">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2B">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66" w:hRule="atLeast"/>
          <w:tblHeader w:val="0"/>
        </w:trPr>
        <w:tc>
          <w:tcPr/>
          <w:p w:rsidR="00000000" w:rsidDel="00000000" w:rsidP="00000000" w:rsidRDefault="00000000" w:rsidRPr="00000000" w14:paraId="0000002C">
            <w:pPr>
              <w:spacing w:after="200" w:line="276" w:lineRule="auto"/>
              <w:ind w:right="1502"/>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2D">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2E">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2F">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30">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31">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p w:rsidR="00000000" w:rsidDel="00000000" w:rsidP="00000000" w:rsidRDefault="00000000" w:rsidRPr="00000000" w14:paraId="00000032">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33">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34">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35">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36">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37">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p w:rsidR="00000000" w:rsidDel="00000000" w:rsidP="00000000" w:rsidRDefault="00000000" w:rsidRPr="00000000" w14:paraId="00000038">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39">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3A">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3B">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3C">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3D">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p w:rsidR="00000000" w:rsidDel="00000000" w:rsidP="00000000" w:rsidRDefault="00000000" w:rsidRPr="00000000" w14:paraId="0000003E">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3F">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40">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41">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42">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43">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p w:rsidR="00000000" w:rsidDel="00000000" w:rsidP="00000000" w:rsidRDefault="00000000" w:rsidRPr="00000000" w14:paraId="00000044">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45">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46">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47">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48">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49">
            <w:pPr>
              <w:spacing w:after="200" w:line="276" w:lineRule="auto"/>
              <w:rPr>
                <w:rFonts w:ascii="Calibri" w:cs="Calibri" w:eastAsia="Calibri" w:hAnsi="Calibri"/>
                <w:sz w:val="32"/>
                <w:szCs w:val="32"/>
              </w:rPr>
            </w:pPr>
            <w:r w:rsidDel="00000000" w:rsidR="00000000" w:rsidRPr="00000000">
              <w:rPr>
                <w:rtl w:val="0"/>
              </w:rPr>
            </w:r>
          </w:p>
        </w:tc>
      </w:tr>
      <w:tr>
        <w:trPr>
          <w:cantSplit w:val="0"/>
          <w:trHeight w:val="651" w:hRule="atLeast"/>
          <w:tblHeader w:val="0"/>
        </w:trPr>
        <w:tc>
          <w:tcPr/>
          <w:p w:rsidR="00000000" w:rsidDel="00000000" w:rsidP="00000000" w:rsidRDefault="00000000" w:rsidRPr="00000000" w14:paraId="0000004A">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4B">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4C">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4D">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4E">
            <w:pPr>
              <w:spacing w:after="200" w:line="276" w:lineRule="auto"/>
              <w:rPr>
                <w:rFonts w:ascii="Calibri" w:cs="Calibri" w:eastAsia="Calibri" w:hAnsi="Calibri"/>
                <w:sz w:val="32"/>
                <w:szCs w:val="32"/>
              </w:rPr>
            </w:pPr>
            <w:r w:rsidDel="00000000" w:rsidR="00000000" w:rsidRPr="00000000">
              <w:rPr>
                <w:rtl w:val="0"/>
              </w:rPr>
            </w:r>
          </w:p>
        </w:tc>
        <w:tc>
          <w:tcPr/>
          <w:p w:rsidR="00000000" w:rsidDel="00000000" w:rsidP="00000000" w:rsidRDefault="00000000" w:rsidRPr="00000000" w14:paraId="0000004F">
            <w:pPr>
              <w:spacing w:after="200" w:line="276" w:lineRule="auto"/>
              <w:rPr>
                <w:rFonts w:ascii="Calibri" w:cs="Calibri" w:eastAsia="Calibri" w:hAnsi="Calibri"/>
                <w:sz w:val="32"/>
                <w:szCs w:val="32"/>
              </w:rPr>
            </w:pPr>
            <w:r w:rsidDel="00000000" w:rsidR="00000000" w:rsidRPr="00000000">
              <w:rPr>
                <w:rtl w:val="0"/>
              </w:rPr>
            </w:r>
          </w:p>
        </w:tc>
      </w:tr>
    </w:tbl>
    <w:p w:rsidR="00000000" w:rsidDel="00000000" w:rsidP="00000000" w:rsidRDefault="00000000" w:rsidRPr="00000000" w14:paraId="00000050">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Team:</w:t>
      </w:r>
      <w:r w:rsidDel="00000000" w:rsidR="00000000" w:rsidRPr="00000000">
        <w:rPr>
          <w:rFonts w:ascii="Calibri" w:cs="Calibri" w:eastAsia="Calibri" w:hAnsi="Calibri"/>
          <w:sz w:val="22"/>
          <w:szCs w:val="22"/>
          <w:vertAlign w:val="baseline"/>
          <w:rtl w:val="0"/>
        </w:rPr>
        <w:t xml:space="preserve"> </w:t>
        <w:tab/>
        <w:t xml:space="preserve">______________________________________________________________________</w:t>
      </w:r>
    </w:p>
    <w:p w:rsidR="00000000" w:rsidDel="00000000" w:rsidP="00000000" w:rsidRDefault="00000000" w:rsidRPr="00000000" w14:paraId="00000051">
      <w:pPr>
        <w:spacing w:after="200" w:line="276" w:lineRule="auto"/>
        <w:rPr>
          <w:rFonts w:ascii="Calibri" w:cs="Calibri" w:eastAsia="Calibri" w:hAnsi="Calibri"/>
          <w:sz w:val="22"/>
          <w:szCs w:val="22"/>
          <w:vertAlign w:val="baseline"/>
        </w:rPr>
      </w:pPr>
      <w:r w:rsidDel="00000000" w:rsidR="00000000" w:rsidRPr="00000000">
        <w:rPr>
          <w:rFonts w:ascii="Calibri" w:cs="Calibri" w:eastAsia="Calibri" w:hAnsi="Calibri"/>
          <w:b w:val="1"/>
          <w:sz w:val="22"/>
          <w:szCs w:val="22"/>
          <w:vertAlign w:val="baseline"/>
          <w:rtl w:val="0"/>
        </w:rPr>
        <w:t xml:space="preserve">Club:</w:t>
      </w:r>
      <w:r w:rsidDel="00000000" w:rsidR="00000000" w:rsidRPr="00000000">
        <w:rPr>
          <w:rFonts w:ascii="Calibri" w:cs="Calibri" w:eastAsia="Calibri" w:hAnsi="Calibri"/>
          <w:sz w:val="22"/>
          <w:szCs w:val="22"/>
          <w:vertAlign w:val="baseline"/>
          <w:rtl w:val="0"/>
        </w:rPr>
        <w:tab/>
        <w:t xml:space="preserve">______________________________________________________________________</w:t>
      </w:r>
    </w:p>
    <w:p w:rsidR="00000000" w:rsidDel="00000000" w:rsidP="00000000" w:rsidRDefault="00000000" w:rsidRPr="00000000" w14:paraId="00000052">
      <w:pPr>
        <w:spacing w:after="200" w:line="276"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vertAlign w:val="baseline"/>
          <w:rtl w:val="0"/>
        </w:rPr>
        <w:t xml:space="preserve">Event &amp; Division entered:</w:t>
      </w:r>
      <w:r w:rsidDel="00000000" w:rsidR="00000000" w:rsidRPr="00000000">
        <w:rPr>
          <w:rFonts w:ascii="Calibri" w:cs="Calibri" w:eastAsia="Calibri" w:hAnsi="Calibri"/>
          <w:sz w:val="22"/>
          <w:szCs w:val="22"/>
          <w:vertAlign w:val="baseline"/>
          <w:rtl w:val="0"/>
        </w:rPr>
        <w:t xml:space="preserve"> _______________________________________________________</w:t>
      </w:r>
      <w:r w:rsidDel="00000000" w:rsidR="00000000" w:rsidRPr="00000000">
        <w:rPr>
          <w:rtl w:val="0"/>
        </w:rPr>
      </w:r>
    </w:p>
    <w:p w:rsidR="00000000" w:rsidDel="00000000" w:rsidP="00000000" w:rsidRDefault="00000000" w:rsidRPr="00000000" w14:paraId="00000053">
      <w:pPr>
        <w:spacing w:after="200" w:line="276" w:lineRule="auto"/>
        <w:rPr>
          <w:rFonts w:ascii="Calibri" w:cs="Calibri" w:eastAsia="Calibri" w:hAnsi="Calibri"/>
          <w:b w:val="1"/>
          <w:sz w:val="20"/>
          <w:szCs w:val="20"/>
        </w:rPr>
      </w:pPr>
      <w:r w:rsidDel="00000000" w:rsidR="00000000" w:rsidRPr="00000000">
        <w:rPr>
          <w:rtl w:val="0"/>
        </w:rPr>
      </w:r>
    </w:p>
    <w:sectPr>
      <w:type w:val="nextPage"/>
      <w:pgSz w:h="11906" w:w="16838" w:orient="landscape"/>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808080"/>
        <w:sz w:val="16"/>
        <w:szCs w:val="16"/>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1984538</wp:posOffset>
          </wp:positionH>
          <wp:positionV relativeFrom="paragraph">
            <wp:posOffset>-306704</wp:posOffset>
          </wp:positionV>
          <wp:extent cx="1764030" cy="775970"/>
          <wp:effectExtent b="0" l="0" r="0" t="0"/>
          <wp:wrapNone/>
          <wp:docPr descr="Logo, company name&#10;&#10;Description automatically generated" id="19" name="image2.png"/>
          <a:graphic>
            <a:graphicData uri="http://schemas.openxmlformats.org/drawingml/2006/picture">
              <pic:pic>
                <pic:nvPicPr>
                  <pic:cNvPr descr="Logo, company name&#10;&#10;Description automatically generated" id="0" name="image2.png"/>
                  <pic:cNvPicPr preferRelativeResize="0"/>
                </pic:nvPicPr>
                <pic:blipFill>
                  <a:blip r:embed="rId1"/>
                  <a:srcRect b="0" l="0" r="0" t="0"/>
                  <a:stretch>
                    <a:fillRect/>
                  </a:stretch>
                </pic:blipFill>
                <pic:spPr>
                  <a:xfrm>
                    <a:off x="0" y="0"/>
                    <a:ext cx="1764030" cy="77597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NZ"/>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303191"/>
    <w:pPr>
      <w:spacing w:after="0" w:line="240" w:lineRule="auto"/>
    </w:pPr>
    <w:rPr>
      <w:rFonts w:ascii="Times New Roman" w:cs="Times New Roman" w:eastAsia="Times New Roman" w:hAnsi="Times New Roman"/>
      <w:sz w:val="24"/>
      <w:szCs w:val="24"/>
    </w:rPr>
  </w:style>
  <w:style w:type="paragraph" w:styleId="Header">
    <w:name w:val="header"/>
    <w:basedOn w:val="Normal"/>
    <w:link w:val="HeaderChar"/>
    <w:uiPriority w:val="99"/>
    <w:unhideWhenUsed w:val="1"/>
    <w:rsid w:val="00921DC3"/>
    <w:pPr>
      <w:tabs>
        <w:tab w:val="center" w:pos="4513"/>
        <w:tab w:val="right" w:pos="9026"/>
      </w:tabs>
    </w:pPr>
  </w:style>
  <w:style w:type="character" w:styleId="HeaderChar" w:customStyle="1">
    <w:name w:val="Header Char"/>
    <w:basedOn w:val="DefaultParagraphFont"/>
    <w:link w:val="Header"/>
    <w:uiPriority w:val="99"/>
    <w:rsid w:val="00921DC3"/>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921DC3"/>
    <w:pPr>
      <w:tabs>
        <w:tab w:val="center" w:pos="4513"/>
        <w:tab w:val="right" w:pos="9026"/>
      </w:tabs>
    </w:pPr>
  </w:style>
  <w:style w:type="character" w:styleId="FooterChar" w:customStyle="1">
    <w:name w:val="Footer Char"/>
    <w:basedOn w:val="DefaultParagraphFont"/>
    <w:link w:val="Footer"/>
    <w:uiPriority w:val="99"/>
    <w:rsid w:val="00921DC3"/>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uNGMFJtyXkbCN9hpOQYmrbk6PA==">CgMxLjA4AHIhMVZ6a08tNUFKRGdwQkUyeGlOcndUcXJxd1E5bzZKTFNR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2025-07-10T23:14:00Z</dcterms:created>
  <dc:creator>Waka Ama1</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0x0101007B63B19B85DF3C4F928B78EF331A4F10</vt:lpwstr>
  </property>
</Properties>
</file>